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CDD74" w14:textId="38349F21" w:rsidR="00A13E95" w:rsidRDefault="003C4534">
      <w:r>
        <w:t>Start out with questions?  Assess where the students are?</w:t>
      </w:r>
      <w:r w:rsidR="00343BCC">
        <w:t xml:space="preserve">  Why is this important for students</w:t>
      </w:r>
      <w:r>
        <w:t xml:space="preserve"> to learn?</w:t>
      </w:r>
    </w:p>
    <w:p w14:paraId="34585AA5" w14:textId="77777777" w:rsidR="008736A5" w:rsidRDefault="008736A5"/>
    <w:p w14:paraId="3C9A4BED" w14:textId="2F7C3812" w:rsidR="008736A5" w:rsidRDefault="00343BCC" w:rsidP="008736A5">
      <w:pPr>
        <w:pStyle w:val="ListParagraph"/>
        <w:numPr>
          <w:ilvl w:val="0"/>
          <w:numId w:val="1"/>
        </w:numPr>
      </w:pPr>
      <w:r>
        <w:t>Talk about triangulation</w:t>
      </w:r>
      <w:r w:rsidR="008736A5">
        <w:t xml:space="preserve"> effect.  </w:t>
      </w:r>
    </w:p>
    <w:p w14:paraId="065F90BA" w14:textId="77777777" w:rsidR="008736A5" w:rsidRDefault="008736A5" w:rsidP="008736A5">
      <w:pPr>
        <w:pStyle w:val="ListParagraph"/>
        <w:numPr>
          <w:ilvl w:val="0"/>
          <w:numId w:val="1"/>
        </w:numPr>
      </w:pPr>
      <w:proofErr w:type="spellStart"/>
      <w:r>
        <w:t>Edu</w:t>
      </w:r>
      <w:proofErr w:type="spellEnd"/>
      <w:r>
        <w:t xml:space="preserve">. </w:t>
      </w:r>
      <w:proofErr w:type="spellStart"/>
      <w:r>
        <w:t>Gov</w:t>
      </w:r>
      <w:proofErr w:type="spellEnd"/>
      <w:r>
        <w:t>, library, Scientific Magazine</w:t>
      </w:r>
    </w:p>
    <w:p w14:paraId="1B3FE9F1" w14:textId="1863A632" w:rsidR="008736A5" w:rsidRDefault="00A965AF" w:rsidP="008736A5">
      <w:pPr>
        <w:pStyle w:val="ListParagraph"/>
        <w:numPr>
          <w:ilvl w:val="0"/>
          <w:numId w:val="1"/>
        </w:numPr>
      </w:pPr>
      <w:r>
        <w:t>“</w:t>
      </w:r>
      <w:proofErr w:type="gramStart"/>
      <w:r>
        <w:t>with</w:t>
      </w:r>
      <w:proofErr w:type="gramEnd"/>
      <w:r>
        <w:t xml:space="preserve"> two or more words in order”</w:t>
      </w:r>
    </w:p>
    <w:p w14:paraId="41EB7AC5" w14:textId="24CA18DF" w:rsidR="00A965AF" w:rsidRDefault="00A965AF" w:rsidP="008736A5">
      <w:pPr>
        <w:pStyle w:val="ListParagraph"/>
        <w:numPr>
          <w:ilvl w:val="0"/>
          <w:numId w:val="1"/>
        </w:numPr>
      </w:pPr>
      <w:proofErr w:type="gramStart"/>
      <w:r>
        <w:t>And ,</w:t>
      </w:r>
      <w:proofErr w:type="gramEnd"/>
      <w:r>
        <w:t xml:space="preserve"> or and not  (Boolean </w:t>
      </w:r>
      <w:proofErr w:type="spellStart"/>
      <w:r>
        <w:t>operaters</w:t>
      </w:r>
      <w:proofErr w:type="spellEnd"/>
      <w:r>
        <w:t>)</w:t>
      </w:r>
    </w:p>
    <w:p w14:paraId="522DFF30" w14:textId="52C9DF81" w:rsidR="006F5214" w:rsidRPr="006F5214" w:rsidRDefault="006F5214" w:rsidP="008736A5">
      <w:pPr>
        <w:pStyle w:val="ListParagraph"/>
        <w:numPr>
          <w:ilvl w:val="0"/>
          <w:numId w:val="1"/>
        </w:numPr>
      </w:pPr>
      <w:r w:rsidRPr="006F5214">
        <w:rPr>
          <w:rFonts w:ascii="Arial" w:hAnsi="Arial" w:cs="Arial"/>
          <w:color w:val="202A35"/>
        </w:rPr>
        <w:t xml:space="preserve">Google only uses lowercase.  AltaVista and </w:t>
      </w:r>
      <w:proofErr w:type="spellStart"/>
      <w:r w:rsidRPr="006F5214">
        <w:rPr>
          <w:rFonts w:ascii="Arial" w:hAnsi="Arial" w:cs="Arial"/>
          <w:color w:val="202A35"/>
        </w:rPr>
        <w:t>HotBot</w:t>
      </w:r>
      <w:proofErr w:type="spellEnd"/>
      <w:r w:rsidRPr="006F5214">
        <w:rPr>
          <w:rFonts w:ascii="Arial" w:hAnsi="Arial" w:cs="Arial"/>
          <w:color w:val="202A35"/>
        </w:rPr>
        <w:t xml:space="preserve"> will search for unique combinations of upper and lower case.  As a </w:t>
      </w:r>
      <w:r w:rsidR="00343BCC">
        <w:rPr>
          <w:rFonts w:ascii="Arial" w:hAnsi="Arial" w:cs="Arial"/>
          <w:color w:val="202A35"/>
        </w:rPr>
        <w:t>general rule, use lower case</w:t>
      </w:r>
      <w:r w:rsidRPr="006F5214">
        <w:rPr>
          <w:rFonts w:ascii="Arial" w:hAnsi="Arial" w:cs="Arial"/>
          <w:color w:val="202A35"/>
        </w:rPr>
        <w:t xml:space="preserve"> to broaden your search, and capitals to narrow your search.  If case is crucial, enforce the punctuation by creating an exact phrase using quotation marks,  "Pacific Ocean currents".</w:t>
      </w:r>
    </w:p>
    <w:p w14:paraId="33C9722D" w14:textId="77777777" w:rsidR="006F5214" w:rsidRDefault="006F5214" w:rsidP="006F5214">
      <w:pPr>
        <w:widowControl w:val="0"/>
        <w:autoSpaceDE w:val="0"/>
        <w:autoSpaceDN w:val="0"/>
        <w:adjustRightInd w:val="0"/>
        <w:spacing w:after="160"/>
        <w:ind w:left="200" w:right="100"/>
        <w:rPr>
          <w:rFonts w:ascii="Arial" w:hAnsi="Arial" w:cs="Arial"/>
          <w:color w:val="202A35"/>
          <w:sz w:val="32"/>
          <w:szCs w:val="32"/>
        </w:rPr>
      </w:pPr>
    </w:p>
    <w:p w14:paraId="4838433D" w14:textId="77777777" w:rsidR="006F5214" w:rsidRPr="006F5214" w:rsidRDefault="006F5214" w:rsidP="006F5214">
      <w:pPr>
        <w:widowControl w:val="0"/>
        <w:autoSpaceDE w:val="0"/>
        <w:autoSpaceDN w:val="0"/>
        <w:adjustRightInd w:val="0"/>
        <w:spacing w:after="160"/>
        <w:ind w:left="200" w:right="100"/>
        <w:rPr>
          <w:rFonts w:ascii="Arial" w:hAnsi="Arial" w:cs="Arial"/>
          <w:color w:val="202A35"/>
        </w:rPr>
      </w:pPr>
      <w:r w:rsidRPr="006F5214">
        <w:rPr>
          <w:rFonts w:ascii="Arial" w:hAnsi="Arial" w:cs="Arial"/>
          <w:color w:val="202A35"/>
        </w:rPr>
        <w:t>How can you distill just the right combination of keywords from all the possibilities? </w:t>
      </w:r>
    </w:p>
    <w:p w14:paraId="31784411" w14:textId="77777777" w:rsidR="006F5214" w:rsidRPr="006F5214" w:rsidRDefault="006F5214" w:rsidP="006F521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02A35"/>
        </w:rPr>
      </w:pPr>
      <w:r w:rsidRPr="006F5214">
        <w:rPr>
          <w:rFonts w:ascii="Arial" w:hAnsi="Arial" w:cs="Arial"/>
          <w:i/>
          <w:iCs/>
          <w:color w:val="202A35"/>
        </w:rPr>
        <w:t>Before</w:t>
      </w:r>
      <w:r w:rsidRPr="006F5214">
        <w:rPr>
          <w:rFonts w:ascii="Arial" w:hAnsi="Arial" w:cs="Arial"/>
          <w:color w:val="202A35"/>
        </w:rPr>
        <w:t xml:space="preserve"> you begin searching create lists of keywords that describe your topic. </w:t>
      </w:r>
    </w:p>
    <w:p w14:paraId="6DD80FE6" w14:textId="77777777" w:rsidR="006F5214" w:rsidRPr="006F5214" w:rsidRDefault="006F5214" w:rsidP="006F521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02A35"/>
        </w:rPr>
      </w:pPr>
      <w:r w:rsidRPr="006F5214">
        <w:rPr>
          <w:rFonts w:ascii="Arial" w:hAnsi="Arial" w:cs="Arial"/>
          <w:color w:val="202A35"/>
        </w:rPr>
        <w:t>Use a thesaurus to stimulate your word choice.</w:t>
      </w:r>
    </w:p>
    <w:p w14:paraId="14E6CE96" w14:textId="77777777" w:rsidR="006F5214" w:rsidRPr="006F5214" w:rsidRDefault="006F5214" w:rsidP="006F521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6F5214">
        <w:rPr>
          <w:rFonts w:ascii="Arial" w:hAnsi="Arial" w:cs="Arial"/>
        </w:rPr>
        <w:t>Generate synonyms for the concept. </w:t>
      </w:r>
    </w:p>
    <w:p w14:paraId="759016D9" w14:textId="77777777" w:rsidR="006F5214" w:rsidRDefault="006F5214" w:rsidP="006F521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02A35"/>
        </w:rPr>
      </w:pPr>
      <w:r w:rsidRPr="006F5214">
        <w:rPr>
          <w:rFonts w:ascii="Arial" w:hAnsi="Arial" w:cs="Arial"/>
          <w:color w:val="202A35"/>
        </w:rPr>
        <w:t>Use search engines that provide a list of related terms along with the results of your first search.</w:t>
      </w:r>
    </w:p>
    <w:p w14:paraId="69D94C0B" w14:textId="77777777" w:rsidR="00343BCC" w:rsidRDefault="00343BCC" w:rsidP="00343BCC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202A35"/>
          <w:sz w:val="28"/>
          <w:szCs w:val="28"/>
        </w:rPr>
      </w:pPr>
    </w:p>
    <w:p w14:paraId="64C6F44A" w14:textId="77777777" w:rsidR="00343BCC" w:rsidRPr="00343BCC" w:rsidRDefault="00343BCC" w:rsidP="00343BC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43BCC">
        <w:rPr>
          <w:rFonts w:ascii="Arial" w:hAnsi="Arial" w:cs="Arial"/>
          <w:bCs/>
          <w:color w:val="202A35"/>
          <w:sz w:val="28"/>
          <w:szCs w:val="28"/>
        </w:rPr>
        <w:t>Visual Thesaurus</w:t>
      </w:r>
      <w:r w:rsidRPr="00343BCC">
        <w:rPr>
          <w:rFonts w:ascii="Arial" w:hAnsi="Arial" w:cs="Arial"/>
          <w:color w:val="202A35"/>
          <w:sz w:val="28"/>
          <w:szCs w:val="28"/>
        </w:rPr>
        <w:t>:</w:t>
      </w:r>
      <w:bookmarkStart w:id="0" w:name="_GoBack"/>
      <w:bookmarkEnd w:id="0"/>
    </w:p>
    <w:p w14:paraId="3F96B817" w14:textId="77777777" w:rsidR="00343BCC" w:rsidRPr="00343BCC" w:rsidRDefault="00343BCC" w:rsidP="00343BCC">
      <w:pPr>
        <w:pStyle w:val="ListParagraph"/>
        <w:widowControl w:val="0"/>
        <w:autoSpaceDE w:val="0"/>
        <w:autoSpaceDN w:val="0"/>
        <w:adjustRightInd w:val="0"/>
        <w:spacing w:after="160"/>
        <w:ind w:right="100"/>
        <w:rPr>
          <w:rFonts w:ascii="Arial" w:hAnsi="Arial" w:cs="Arial"/>
          <w:color w:val="202A35"/>
          <w:sz w:val="32"/>
          <w:szCs w:val="32"/>
        </w:rPr>
      </w:pPr>
      <w:r w:rsidRPr="00343BCC">
        <w:rPr>
          <w:rFonts w:ascii="Arial" w:hAnsi="Arial" w:cs="Arial"/>
          <w:sz w:val="32"/>
          <w:szCs w:val="32"/>
        </w:rPr>
        <w:fldChar w:fldCharType="begin"/>
      </w:r>
      <w:r w:rsidRPr="00343BCC">
        <w:rPr>
          <w:rFonts w:ascii="Arial" w:hAnsi="Arial" w:cs="Arial"/>
          <w:sz w:val="32"/>
          <w:szCs w:val="32"/>
        </w:rPr>
        <w:instrText>HYPERLINK "http://21cif.com/tutorials/micro/mm/keywords/page8.htm"</w:instrText>
      </w:r>
      <w:r w:rsidRPr="00343BCC">
        <w:rPr>
          <w:rFonts w:ascii="Arial" w:hAnsi="Arial" w:cs="Arial"/>
          <w:sz w:val="32"/>
          <w:szCs w:val="32"/>
        </w:rPr>
        <w:fldChar w:fldCharType="separate"/>
      </w:r>
      <w:r w:rsidRPr="00343BCC">
        <w:rPr>
          <w:rFonts w:ascii="Arial" w:hAnsi="Arial" w:cs="Arial"/>
          <w:color w:val="022087"/>
          <w:sz w:val="32"/>
          <w:szCs w:val="32"/>
          <w:u w:val="single" w:color="022087"/>
        </w:rPr>
        <w:t>http://www.visualthesaurus.com/online/index.html</w:t>
      </w:r>
      <w:r w:rsidRPr="00343BCC">
        <w:rPr>
          <w:rFonts w:ascii="Arial" w:hAnsi="Arial" w:cs="Arial"/>
          <w:sz w:val="32"/>
          <w:szCs w:val="32"/>
        </w:rPr>
        <w:fldChar w:fldCharType="end"/>
      </w:r>
    </w:p>
    <w:p w14:paraId="7DFE8921" w14:textId="77777777" w:rsidR="003C4534" w:rsidRDefault="003C4534"/>
    <w:p w14:paraId="28DFBB3D" w14:textId="77777777" w:rsidR="003C4534" w:rsidRDefault="003C4534"/>
    <w:p w14:paraId="7D26C54F" w14:textId="28E21BC0" w:rsidR="003C4534" w:rsidRDefault="00343BCC">
      <w:r>
        <w:t>A link to make searching easier for students</w:t>
      </w:r>
      <w:r w:rsidR="003C4534">
        <w:t>:</w:t>
      </w:r>
    </w:p>
    <w:p w14:paraId="536C6C65" w14:textId="77777777" w:rsidR="003C4534" w:rsidRDefault="003C4534"/>
    <w:p w14:paraId="0A2889E6" w14:textId="2144BBF4" w:rsidR="00343BCC" w:rsidRDefault="00343BCC">
      <w:hyperlink r:id="rId6" w:history="1">
        <w:r w:rsidRPr="0067367B">
          <w:rPr>
            <w:rStyle w:val="Hyperlink"/>
          </w:rPr>
          <w:t>http://21cif.com/tools/locate/index.html</w:t>
        </w:r>
      </w:hyperlink>
    </w:p>
    <w:p w14:paraId="48A33271" w14:textId="77777777" w:rsidR="00343BCC" w:rsidRDefault="00343BCC"/>
    <w:p w14:paraId="37D2EC12" w14:textId="77777777" w:rsidR="00343BCC" w:rsidRDefault="00343BCC"/>
    <w:p w14:paraId="31B75245" w14:textId="77777777" w:rsidR="00343BCC" w:rsidRDefault="00343BCC"/>
    <w:p w14:paraId="60DBF1D6" w14:textId="77777777" w:rsidR="00343BCC" w:rsidRDefault="00343BCC"/>
    <w:p w14:paraId="70D99799" w14:textId="77777777" w:rsidR="00343BCC" w:rsidRDefault="00343BCC"/>
    <w:p w14:paraId="6699C842" w14:textId="77777777" w:rsidR="00343BCC" w:rsidRDefault="00343BCC"/>
    <w:p w14:paraId="34A47999" w14:textId="77777777" w:rsidR="00343BCC" w:rsidRDefault="00343BCC"/>
    <w:p w14:paraId="24D9B275" w14:textId="77777777" w:rsidR="00343BCC" w:rsidRDefault="00343BCC"/>
    <w:p w14:paraId="4E9FFE1B" w14:textId="77777777" w:rsidR="00343BCC" w:rsidRDefault="00343BCC"/>
    <w:p w14:paraId="6AE43636" w14:textId="77777777" w:rsidR="00343BCC" w:rsidRDefault="00343BCC"/>
    <w:p w14:paraId="50009EBE" w14:textId="77777777" w:rsidR="00343BCC" w:rsidRDefault="00343BCC"/>
    <w:p w14:paraId="42D6B2DE" w14:textId="77777777" w:rsidR="00343BCC" w:rsidRDefault="00343BCC"/>
    <w:p w14:paraId="4198D24E" w14:textId="77777777" w:rsidR="00343BCC" w:rsidRDefault="00343BCC"/>
    <w:p w14:paraId="1EC8C425" w14:textId="77777777" w:rsidR="00343BCC" w:rsidRDefault="00343BCC"/>
    <w:p w14:paraId="17196FB3" w14:textId="77777777" w:rsidR="00343BCC" w:rsidRDefault="00343BCC"/>
    <w:p w14:paraId="45DED89B" w14:textId="77777777" w:rsidR="00343BCC" w:rsidRDefault="00343BCC"/>
    <w:p w14:paraId="11287D17" w14:textId="77777777" w:rsidR="00343BCC" w:rsidRDefault="00343BCC"/>
    <w:p w14:paraId="59539978" w14:textId="77777777" w:rsidR="00343BCC" w:rsidRDefault="00343BCC"/>
    <w:p w14:paraId="773380AF" w14:textId="77777777" w:rsidR="00343BCC" w:rsidRDefault="00343BCC"/>
    <w:p w14:paraId="0DDCAF97" w14:textId="77777777" w:rsidR="00343BCC" w:rsidRDefault="00343BCC"/>
    <w:p w14:paraId="6648EAA0" w14:textId="77777777" w:rsidR="00343BCC" w:rsidRDefault="00343BCC"/>
    <w:p w14:paraId="64EB4B17" w14:textId="77777777" w:rsidR="00343BCC" w:rsidRDefault="003C4534">
      <w:r>
        <w:t xml:space="preserve">All the words:  Volcano, at least one of the words erupt and Not using </w:t>
      </w:r>
    </w:p>
    <w:p w14:paraId="0301E919" w14:textId="31ACAE30" w:rsidR="003C4534" w:rsidRDefault="003C4534">
      <w:r>
        <w:rPr>
          <w:noProof/>
        </w:rPr>
        <w:drawing>
          <wp:inline distT="0" distB="0" distL="0" distR="0" wp14:anchorId="7B581BD3" wp14:editId="7E307340">
            <wp:extent cx="5486400" cy="404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9-09 at 9.01.20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(.</w:t>
      </w:r>
      <w:proofErr w:type="gramStart"/>
      <w:r>
        <w:t>com</w:t>
      </w:r>
      <w:proofErr w:type="gramEnd"/>
      <w:r>
        <w:t>)</w:t>
      </w:r>
    </w:p>
    <w:p w14:paraId="165DF3DD" w14:textId="77777777" w:rsidR="00343BCC" w:rsidRDefault="00343BCC"/>
    <w:p w14:paraId="2D6122CE" w14:textId="77777777" w:rsidR="00343BCC" w:rsidRDefault="00343BCC"/>
    <w:p w14:paraId="0280F130" w14:textId="77777777" w:rsidR="00343BCC" w:rsidRDefault="00343BCC"/>
    <w:sectPr w:rsidR="00343BCC" w:rsidSect="006473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BA620C"/>
    <w:multiLevelType w:val="hybridMultilevel"/>
    <w:tmpl w:val="7ACC4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34"/>
    <w:rsid w:val="00343BCC"/>
    <w:rsid w:val="003C4534"/>
    <w:rsid w:val="0064739A"/>
    <w:rsid w:val="006F5214"/>
    <w:rsid w:val="008736A5"/>
    <w:rsid w:val="00A13E95"/>
    <w:rsid w:val="00A9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9ABD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5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3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73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5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3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73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21cif.com/tools/locate/index.html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Macintosh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Pike</dc:creator>
  <cp:keywords/>
  <dc:description/>
  <cp:lastModifiedBy>Melody Pike</cp:lastModifiedBy>
  <cp:revision>2</cp:revision>
  <cp:lastPrinted>2013-09-10T05:10:00Z</cp:lastPrinted>
  <dcterms:created xsi:type="dcterms:W3CDTF">2013-09-10T05:11:00Z</dcterms:created>
  <dcterms:modified xsi:type="dcterms:W3CDTF">2013-09-10T05:11:00Z</dcterms:modified>
</cp:coreProperties>
</file>